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BF" w:rsidRPr="00861C77" w:rsidRDefault="001C50BF" w:rsidP="001C50BF">
      <w:pPr>
        <w:jc w:val="center"/>
        <w:rPr>
          <w:sz w:val="24"/>
          <w:szCs w:val="24"/>
        </w:rPr>
      </w:pPr>
    </w:p>
    <w:p w:rsidR="00053E26" w:rsidRPr="00861C77" w:rsidRDefault="00053E26" w:rsidP="00053E26">
      <w:pPr>
        <w:jc w:val="right"/>
        <w:rPr>
          <w:sz w:val="24"/>
          <w:szCs w:val="24"/>
        </w:rPr>
      </w:pPr>
      <w:proofErr w:type="spellStart"/>
      <w:r w:rsidRPr="00861C77">
        <w:rPr>
          <w:sz w:val="24"/>
          <w:szCs w:val="24"/>
        </w:rPr>
        <w:t>Name</w:t>
      </w:r>
      <w:proofErr w:type="gramStart"/>
      <w:r w:rsidRPr="00861C77">
        <w:rPr>
          <w:sz w:val="24"/>
          <w:szCs w:val="24"/>
        </w:rPr>
        <w:t>:_</w:t>
      </w:r>
      <w:proofErr w:type="gramEnd"/>
      <w:r w:rsidRPr="00861C77">
        <w:rPr>
          <w:sz w:val="24"/>
          <w:szCs w:val="24"/>
        </w:rPr>
        <w:t>________________Period</w:t>
      </w:r>
      <w:proofErr w:type="spellEnd"/>
      <w:r w:rsidRPr="00861C77">
        <w:rPr>
          <w:sz w:val="24"/>
          <w:szCs w:val="24"/>
        </w:rPr>
        <w:t>___</w:t>
      </w:r>
    </w:p>
    <w:p w:rsidR="001C50BF" w:rsidRPr="00861C77" w:rsidRDefault="001C50BF" w:rsidP="001C50BF">
      <w:pPr>
        <w:jc w:val="center"/>
        <w:rPr>
          <w:sz w:val="24"/>
          <w:szCs w:val="24"/>
        </w:rPr>
      </w:pPr>
      <w:r w:rsidRPr="00861C77">
        <w:rPr>
          <w:sz w:val="24"/>
          <w:szCs w:val="24"/>
        </w:rPr>
        <w:t>CHINESE CHARACTER COLLAGE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3"/>
        <w:gridCol w:w="1915"/>
        <w:gridCol w:w="1915"/>
        <w:gridCol w:w="1915"/>
        <w:gridCol w:w="1916"/>
      </w:tblGrid>
      <w:tr w:rsidR="001C50BF" w:rsidRPr="00861C77" w:rsidTr="00861C77">
        <w:tc>
          <w:tcPr>
            <w:tcW w:w="2273" w:type="dxa"/>
          </w:tcPr>
          <w:p w:rsidR="001C50BF" w:rsidRPr="00861C77" w:rsidRDefault="001C50BF" w:rsidP="001C50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1C50BF" w:rsidRPr="00861C77" w:rsidRDefault="001C50BF" w:rsidP="001C50BF">
            <w:pPr>
              <w:jc w:val="center"/>
              <w:rPr>
                <w:sz w:val="24"/>
                <w:szCs w:val="24"/>
              </w:rPr>
            </w:pPr>
            <w:r w:rsidRPr="00861C77">
              <w:rPr>
                <w:sz w:val="24"/>
                <w:szCs w:val="24"/>
              </w:rPr>
              <w:t>Advanced</w:t>
            </w:r>
          </w:p>
        </w:tc>
        <w:tc>
          <w:tcPr>
            <w:tcW w:w="1915" w:type="dxa"/>
          </w:tcPr>
          <w:p w:rsidR="001C50BF" w:rsidRPr="00861C77" w:rsidRDefault="001C50BF" w:rsidP="001C50BF">
            <w:pPr>
              <w:jc w:val="center"/>
              <w:rPr>
                <w:sz w:val="24"/>
                <w:szCs w:val="24"/>
              </w:rPr>
            </w:pPr>
            <w:r w:rsidRPr="00861C77">
              <w:rPr>
                <w:sz w:val="24"/>
                <w:szCs w:val="24"/>
              </w:rPr>
              <w:t>Proficient</w:t>
            </w:r>
          </w:p>
        </w:tc>
        <w:tc>
          <w:tcPr>
            <w:tcW w:w="1915" w:type="dxa"/>
          </w:tcPr>
          <w:p w:rsidR="001C50BF" w:rsidRPr="00861C77" w:rsidRDefault="001C50BF" w:rsidP="001C50BF">
            <w:pPr>
              <w:jc w:val="center"/>
              <w:rPr>
                <w:sz w:val="24"/>
                <w:szCs w:val="24"/>
              </w:rPr>
            </w:pPr>
            <w:r w:rsidRPr="00861C77">
              <w:rPr>
                <w:sz w:val="24"/>
                <w:szCs w:val="24"/>
              </w:rPr>
              <w:t>Below</w:t>
            </w:r>
          </w:p>
        </w:tc>
        <w:tc>
          <w:tcPr>
            <w:tcW w:w="1916" w:type="dxa"/>
          </w:tcPr>
          <w:p w:rsidR="001C50BF" w:rsidRPr="00861C77" w:rsidRDefault="001C50BF" w:rsidP="001C50BF">
            <w:pPr>
              <w:jc w:val="center"/>
              <w:rPr>
                <w:sz w:val="24"/>
                <w:szCs w:val="24"/>
              </w:rPr>
            </w:pPr>
            <w:r w:rsidRPr="00861C77">
              <w:rPr>
                <w:sz w:val="24"/>
                <w:szCs w:val="24"/>
              </w:rPr>
              <w:t>Total</w:t>
            </w:r>
          </w:p>
        </w:tc>
      </w:tr>
      <w:tr w:rsidR="001C50BF" w:rsidRPr="00861C77" w:rsidTr="00861C77">
        <w:tc>
          <w:tcPr>
            <w:tcW w:w="2273" w:type="dxa"/>
          </w:tcPr>
          <w:p w:rsidR="001C50BF" w:rsidRDefault="001C50BF" w:rsidP="001C50BF">
            <w:pPr>
              <w:rPr>
                <w:sz w:val="24"/>
                <w:szCs w:val="24"/>
              </w:rPr>
            </w:pPr>
            <w:r w:rsidRPr="00861C77">
              <w:rPr>
                <w:sz w:val="24"/>
                <w:szCs w:val="24"/>
              </w:rPr>
              <w:t>Symbols/Illustrations</w:t>
            </w:r>
          </w:p>
          <w:p w:rsidR="00E76CC4" w:rsidRPr="00861C77" w:rsidRDefault="00E76CC4" w:rsidP="001C5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 key words</w:t>
            </w:r>
          </w:p>
          <w:p w:rsidR="001C50BF" w:rsidRPr="00861C77" w:rsidRDefault="00053E26" w:rsidP="001C50BF">
            <w:pPr>
              <w:rPr>
                <w:sz w:val="24"/>
                <w:szCs w:val="24"/>
              </w:rPr>
            </w:pPr>
            <w:r w:rsidRPr="00861C77">
              <w:rPr>
                <w:sz w:val="24"/>
                <w:szCs w:val="24"/>
              </w:rPr>
              <w:t>10</w:t>
            </w:r>
            <w:r w:rsidR="001C50BF" w:rsidRPr="00861C77">
              <w:rPr>
                <w:sz w:val="24"/>
                <w:szCs w:val="24"/>
              </w:rPr>
              <w:t xml:space="preserve"> pts.</w:t>
            </w:r>
          </w:p>
        </w:tc>
        <w:tc>
          <w:tcPr>
            <w:tcW w:w="1915" w:type="dxa"/>
          </w:tcPr>
          <w:p w:rsidR="001C50BF" w:rsidRPr="00861C77" w:rsidRDefault="001C50BF" w:rsidP="001C50BF">
            <w:pPr>
              <w:jc w:val="center"/>
              <w:rPr>
                <w:sz w:val="24"/>
                <w:szCs w:val="24"/>
              </w:rPr>
            </w:pPr>
            <w:r w:rsidRPr="00861C77">
              <w:rPr>
                <w:sz w:val="24"/>
                <w:szCs w:val="24"/>
              </w:rPr>
              <w:t>4-6</w:t>
            </w:r>
          </w:p>
          <w:p w:rsidR="001C50BF" w:rsidRPr="00861C77" w:rsidRDefault="001C50BF" w:rsidP="001C50BF">
            <w:pPr>
              <w:rPr>
                <w:sz w:val="24"/>
                <w:szCs w:val="24"/>
              </w:rPr>
            </w:pPr>
            <w:r w:rsidRPr="00861C77">
              <w:rPr>
                <w:sz w:val="24"/>
                <w:szCs w:val="24"/>
              </w:rPr>
              <w:t>All connect to belief system</w:t>
            </w:r>
          </w:p>
        </w:tc>
        <w:tc>
          <w:tcPr>
            <w:tcW w:w="1915" w:type="dxa"/>
          </w:tcPr>
          <w:p w:rsidR="001C50BF" w:rsidRPr="00861C77" w:rsidRDefault="001C50BF" w:rsidP="001C50BF">
            <w:pPr>
              <w:jc w:val="center"/>
              <w:rPr>
                <w:sz w:val="24"/>
                <w:szCs w:val="24"/>
              </w:rPr>
            </w:pPr>
            <w:r w:rsidRPr="00861C77">
              <w:rPr>
                <w:sz w:val="24"/>
                <w:szCs w:val="24"/>
              </w:rPr>
              <w:t>3-4</w:t>
            </w:r>
          </w:p>
          <w:p w:rsidR="001C50BF" w:rsidRPr="00861C77" w:rsidRDefault="001C50BF" w:rsidP="001C50BF">
            <w:pPr>
              <w:rPr>
                <w:sz w:val="24"/>
                <w:szCs w:val="24"/>
              </w:rPr>
            </w:pPr>
            <w:r w:rsidRPr="00861C77">
              <w:rPr>
                <w:sz w:val="24"/>
                <w:szCs w:val="24"/>
              </w:rPr>
              <w:t>Most connect to belief system</w:t>
            </w:r>
          </w:p>
        </w:tc>
        <w:tc>
          <w:tcPr>
            <w:tcW w:w="1915" w:type="dxa"/>
          </w:tcPr>
          <w:p w:rsidR="001C50BF" w:rsidRPr="00861C77" w:rsidRDefault="001C50BF" w:rsidP="001C50BF">
            <w:pPr>
              <w:jc w:val="center"/>
              <w:rPr>
                <w:sz w:val="24"/>
                <w:szCs w:val="24"/>
              </w:rPr>
            </w:pPr>
            <w:r w:rsidRPr="00861C77">
              <w:rPr>
                <w:sz w:val="24"/>
                <w:szCs w:val="24"/>
              </w:rPr>
              <w:t>Below 3</w:t>
            </w:r>
          </w:p>
          <w:p w:rsidR="001C50BF" w:rsidRPr="00861C77" w:rsidRDefault="001C50BF" w:rsidP="001C50BF">
            <w:pPr>
              <w:rPr>
                <w:sz w:val="24"/>
                <w:szCs w:val="24"/>
              </w:rPr>
            </w:pPr>
            <w:r w:rsidRPr="00861C77">
              <w:rPr>
                <w:sz w:val="24"/>
                <w:szCs w:val="24"/>
              </w:rPr>
              <w:t>Few connect to belief system</w:t>
            </w:r>
          </w:p>
        </w:tc>
        <w:tc>
          <w:tcPr>
            <w:tcW w:w="1916" w:type="dxa"/>
          </w:tcPr>
          <w:p w:rsidR="001C50BF" w:rsidRPr="00861C77" w:rsidRDefault="001C50BF" w:rsidP="001C50BF">
            <w:pPr>
              <w:jc w:val="center"/>
              <w:rPr>
                <w:sz w:val="24"/>
                <w:szCs w:val="24"/>
              </w:rPr>
            </w:pPr>
          </w:p>
        </w:tc>
      </w:tr>
      <w:tr w:rsidR="001C50BF" w:rsidRPr="00861C77" w:rsidTr="00861C77">
        <w:tc>
          <w:tcPr>
            <w:tcW w:w="2273" w:type="dxa"/>
          </w:tcPr>
          <w:p w:rsidR="001C50BF" w:rsidRPr="00861C77" w:rsidRDefault="001C50BF" w:rsidP="001C50BF">
            <w:pPr>
              <w:rPr>
                <w:sz w:val="24"/>
                <w:szCs w:val="24"/>
              </w:rPr>
            </w:pPr>
            <w:r w:rsidRPr="00861C77">
              <w:rPr>
                <w:sz w:val="24"/>
                <w:szCs w:val="24"/>
              </w:rPr>
              <w:t>Quote</w:t>
            </w:r>
          </w:p>
          <w:p w:rsidR="001C50BF" w:rsidRPr="00861C77" w:rsidRDefault="001C50BF" w:rsidP="001C50BF">
            <w:pPr>
              <w:rPr>
                <w:sz w:val="24"/>
                <w:szCs w:val="24"/>
              </w:rPr>
            </w:pPr>
            <w:r w:rsidRPr="00861C77">
              <w:rPr>
                <w:sz w:val="24"/>
                <w:szCs w:val="24"/>
              </w:rPr>
              <w:t>3 pts.</w:t>
            </w:r>
          </w:p>
        </w:tc>
        <w:tc>
          <w:tcPr>
            <w:tcW w:w="1915" w:type="dxa"/>
          </w:tcPr>
          <w:p w:rsidR="001C50BF" w:rsidRPr="00861C77" w:rsidRDefault="001C50BF" w:rsidP="001C50BF">
            <w:pPr>
              <w:rPr>
                <w:sz w:val="24"/>
                <w:szCs w:val="24"/>
              </w:rPr>
            </w:pPr>
            <w:r w:rsidRPr="00861C77">
              <w:rPr>
                <w:sz w:val="24"/>
                <w:szCs w:val="24"/>
              </w:rPr>
              <w:t>2-3 quotes:</w:t>
            </w:r>
          </w:p>
          <w:p w:rsidR="001C50BF" w:rsidRPr="00861C77" w:rsidRDefault="001C50BF" w:rsidP="001C50BF">
            <w:pPr>
              <w:rPr>
                <w:sz w:val="24"/>
                <w:szCs w:val="24"/>
              </w:rPr>
            </w:pPr>
            <w:r w:rsidRPr="00861C77">
              <w:rPr>
                <w:sz w:val="24"/>
                <w:szCs w:val="24"/>
              </w:rPr>
              <w:t>Complex, clear connection to belief system</w:t>
            </w:r>
          </w:p>
        </w:tc>
        <w:tc>
          <w:tcPr>
            <w:tcW w:w="1915" w:type="dxa"/>
          </w:tcPr>
          <w:p w:rsidR="001C50BF" w:rsidRPr="00861C77" w:rsidRDefault="001C50BF" w:rsidP="001C50BF">
            <w:pPr>
              <w:rPr>
                <w:sz w:val="24"/>
                <w:szCs w:val="24"/>
              </w:rPr>
            </w:pPr>
            <w:r w:rsidRPr="00861C77">
              <w:rPr>
                <w:sz w:val="24"/>
                <w:szCs w:val="24"/>
              </w:rPr>
              <w:t>1-2 quotes: Connection to belief system less clear</w:t>
            </w:r>
          </w:p>
        </w:tc>
        <w:tc>
          <w:tcPr>
            <w:tcW w:w="1915" w:type="dxa"/>
          </w:tcPr>
          <w:p w:rsidR="001C50BF" w:rsidRPr="00861C77" w:rsidRDefault="001C50BF" w:rsidP="001C50BF">
            <w:pPr>
              <w:rPr>
                <w:sz w:val="24"/>
                <w:szCs w:val="24"/>
              </w:rPr>
            </w:pPr>
            <w:r w:rsidRPr="00861C77">
              <w:rPr>
                <w:sz w:val="24"/>
                <w:szCs w:val="24"/>
              </w:rPr>
              <w:t>0-1 quotes: Simply paraphrased, no connection to belief system</w:t>
            </w:r>
          </w:p>
        </w:tc>
        <w:tc>
          <w:tcPr>
            <w:tcW w:w="1916" w:type="dxa"/>
          </w:tcPr>
          <w:p w:rsidR="001C50BF" w:rsidRPr="00861C77" w:rsidRDefault="001C50BF" w:rsidP="001C50BF">
            <w:pPr>
              <w:jc w:val="center"/>
              <w:rPr>
                <w:sz w:val="24"/>
                <w:szCs w:val="24"/>
              </w:rPr>
            </w:pPr>
          </w:p>
        </w:tc>
      </w:tr>
      <w:tr w:rsidR="001C50BF" w:rsidRPr="00861C77" w:rsidTr="00861C77">
        <w:tc>
          <w:tcPr>
            <w:tcW w:w="2273" w:type="dxa"/>
          </w:tcPr>
          <w:p w:rsidR="001C50BF" w:rsidRPr="00861C77" w:rsidRDefault="001C50BF" w:rsidP="001C50BF">
            <w:pPr>
              <w:rPr>
                <w:sz w:val="24"/>
                <w:szCs w:val="24"/>
              </w:rPr>
            </w:pPr>
            <w:r w:rsidRPr="00861C77">
              <w:rPr>
                <w:sz w:val="24"/>
                <w:szCs w:val="24"/>
              </w:rPr>
              <w:t>Overall representation/Pride of workmanship</w:t>
            </w:r>
          </w:p>
          <w:p w:rsidR="001C50BF" w:rsidRPr="00861C77" w:rsidRDefault="001C50BF" w:rsidP="001C50BF">
            <w:pPr>
              <w:rPr>
                <w:sz w:val="24"/>
                <w:szCs w:val="24"/>
              </w:rPr>
            </w:pPr>
            <w:r w:rsidRPr="00861C77">
              <w:rPr>
                <w:sz w:val="24"/>
                <w:szCs w:val="24"/>
              </w:rPr>
              <w:t>2 pts.</w:t>
            </w:r>
          </w:p>
        </w:tc>
        <w:tc>
          <w:tcPr>
            <w:tcW w:w="1915" w:type="dxa"/>
          </w:tcPr>
          <w:p w:rsidR="001C50BF" w:rsidRPr="00861C77" w:rsidRDefault="001C50BF" w:rsidP="001C50BF">
            <w:pPr>
              <w:rPr>
                <w:sz w:val="24"/>
                <w:szCs w:val="24"/>
              </w:rPr>
            </w:pPr>
            <w:r w:rsidRPr="00861C77">
              <w:rPr>
                <w:sz w:val="24"/>
                <w:szCs w:val="24"/>
              </w:rPr>
              <w:t>All major elements neatly present</w:t>
            </w:r>
          </w:p>
        </w:tc>
        <w:tc>
          <w:tcPr>
            <w:tcW w:w="1915" w:type="dxa"/>
          </w:tcPr>
          <w:p w:rsidR="001C50BF" w:rsidRPr="00861C77" w:rsidRDefault="001C50BF" w:rsidP="001C50BF">
            <w:pPr>
              <w:rPr>
                <w:sz w:val="24"/>
                <w:szCs w:val="24"/>
              </w:rPr>
            </w:pPr>
            <w:r w:rsidRPr="00861C77">
              <w:rPr>
                <w:sz w:val="24"/>
                <w:szCs w:val="24"/>
              </w:rPr>
              <w:t>Missing some major elements &amp; maybe less polished</w:t>
            </w:r>
          </w:p>
        </w:tc>
        <w:tc>
          <w:tcPr>
            <w:tcW w:w="1915" w:type="dxa"/>
          </w:tcPr>
          <w:p w:rsidR="001C50BF" w:rsidRPr="00861C77" w:rsidRDefault="001C50BF" w:rsidP="001C50BF">
            <w:pPr>
              <w:rPr>
                <w:sz w:val="24"/>
                <w:szCs w:val="24"/>
              </w:rPr>
            </w:pPr>
            <w:r w:rsidRPr="00861C77">
              <w:rPr>
                <w:sz w:val="24"/>
                <w:szCs w:val="24"/>
              </w:rPr>
              <w:t>Missing numerous elements; messy presentation</w:t>
            </w:r>
          </w:p>
        </w:tc>
        <w:tc>
          <w:tcPr>
            <w:tcW w:w="1916" w:type="dxa"/>
          </w:tcPr>
          <w:p w:rsidR="001C50BF" w:rsidRPr="00861C77" w:rsidRDefault="001C50BF" w:rsidP="001C50BF">
            <w:pPr>
              <w:jc w:val="center"/>
              <w:rPr>
                <w:sz w:val="24"/>
                <w:szCs w:val="24"/>
              </w:rPr>
            </w:pPr>
          </w:p>
        </w:tc>
      </w:tr>
      <w:tr w:rsidR="001C50BF" w:rsidRPr="00861C77" w:rsidTr="00861C77">
        <w:tc>
          <w:tcPr>
            <w:tcW w:w="2273" w:type="dxa"/>
          </w:tcPr>
          <w:p w:rsidR="00053E26" w:rsidRPr="00861C77" w:rsidRDefault="00053E26" w:rsidP="00053E26">
            <w:pPr>
              <w:rPr>
                <w:sz w:val="24"/>
                <w:szCs w:val="24"/>
              </w:rPr>
            </w:pPr>
            <w:r w:rsidRPr="00861C77">
              <w:rPr>
                <w:sz w:val="24"/>
                <w:szCs w:val="24"/>
              </w:rPr>
              <w:t xml:space="preserve">Final Score </w:t>
            </w:r>
          </w:p>
          <w:p w:rsidR="001C50BF" w:rsidRPr="00861C77" w:rsidRDefault="00053E26" w:rsidP="00053E26">
            <w:pPr>
              <w:rPr>
                <w:sz w:val="24"/>
                <w:szCs w:val="24"/>
              </w:rPr>
            </w:pPr>
            <w:r w:rsidRPr="00861C77">
              <w:rPr>
                <w:sz w:val="24"/>
                <w:szCs w:val="24"/>
              </w:rPr>
              <w:t>15 pts. possible</w:t>
            </w:r>
          </w:p>
        </w:tc>
        <w:tc>
          <w:tcPr>
            <w:tcW w:w="1915" w:type="dxa"/>
          </w:tcPr>
          <w:p w:rsidR="001C50BF" w:rsidRPr="00861C77" w:rsidRDefault="001C50BF" w:rsidP="001C50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1C50BF" w:rsidRPr="00861C77" w:rsidRDefault="001C50BF" w:rsidP="001C50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1C50BF" w:rsidRPr="00861C77" w:rsidRDefault="001C50BF" w:rsidP="001C50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1C50BF" w:rsidRPr="00861C77" w:rsidRDefault="001C50BF" w:rsidP="001C50BF">
            <w:pPr>
              <w:jc w:val="center"/>
              <w:rPr>
                <w:sz w:val="24"/>
                <w:szCs w:val="24"/>
              </w:rPr>
            </w:pPr>
          </w:p>
        </w:tc>
      </w:tr>
    </w:tbl>
    <w:p w:rsidR="00861C77" w:rsidRDefault="00861C77" w:rsidP="00861C77">
      <w:pPr>
        <w:jc w:val="center"/>
        <w:rPr>
          <w:sz w:val="24"/>
          <w:szCs w:val="24"/>
        </w:rPr>
      </w:pPr>
    </w:p>
    <w:p w:rsidR="00861C77" w:rsidRDefault="00861C77" w:rsidP="00861C77">
      <w:pPr>
        <w:jc w:val="center"/>
        <w:rPr>
          <w:sz w:val="24"/>
          <w:szCs w:val="24"/>
        </w:rPr>
      </w:pPr>
    </w:p>
    <w:p w:rsidR="00861C77" w:rsidRPr="00861C77" w:rsidRDefault="00861C77" w:rsidP="00861C77">
      <w:pPr>
        <w:jc w:val="center"/>
        <w:rPr>
          <w:sz w:val="24"/>
          <w:szCs w:val="24"/>
        </w:rPr>
      </w:pPr>
    </w:p>
    <w:p w:rsidR="00861C77" w:rsidRPr="00861C77" w:rsidRDefault="00861C77" w:rsidP="00861C77">
      <w:pPr>
        <w:jc w:val="right"/>
        <w:rPr>
          <w:sz w:val="24"/>
          <w:szCs w:val="24"/>
        </w:rPr>
      </w:pPr>
      <w:proofErr w:type="spellStart"/>
      <w:r w:rsidRPr="00861C77">
        <w:rPr>
          <w:sz w:val="24"/>
          <w:szCs w:val="24"/>
        </w:rPr>
        <w:t>Name</w:t>
      </w:r>
      <w:proofErr w:type="gramStart"/>
      <w:r w:rsidRPr="00861C77">
        <w:rPr>
          <w:sz w:val="24"/>
          <w:szCs w:val="24"/>
        </w:rPr>
        <w:t>:_</w:t>
      </w:r>
      <w:proofErr w:type="gramEnd"/>
      <w:r w:rsidRPr="00861C77">
        <w:rPr>
          <w:sz w:val="24"/>
          <w:szCs w:val="24"/>
        </w:rPr>
        <w:t>________________Period</w:t>
      </w:r>
      <w:proofErr w:type="spellEnd"/>
      <w:r w:rsidRPr="00861C77">
        <w:rPr>
          <w:sz w:val="24"/>
          <w:szCs w:val="24"/>
        </w:rPr>
        <w:t>___</w:t>
      </w:r>
    </w:p>
    <w:p w:rsidR="00861C77" w:rsidRPr="00861C77" w:rsidRDefault="00861C77" w:rsidP="00861C77">
      <w:pPr>
        <w:jc w:val="center"/>
        <w:rPr>
          <w:sz w:val="24"/>
          <w:szCs w:val="24"/>
        </w:rPr>
      </w:pPr>
      <w:r w:rsidRPr="00861C77">
        <w:rPr>
          <w:sz w:val="24"/>
          <w:szCs w:val="24"/>
        </w:rPr>
        <w:t>CHINESE CHARACTER COLLAGE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3"/>
        <w:gridCol w:w="1915"/>
        <w:gridCol w:w="1915"/>
        <w:gridCol w:w="1915"/>
        <w:gridCol w:w="1916"/>
      </w:tblGrid>
      <w:tr w:rsidR="00861C77" w:rsidRPr="00861C77" w:rsidTr="00C21404">
        <w:tc>
          <w:tcPr>
            <w:tcW w:w="1915" w:type="dxa"/>
          </w:tcPr>
          <w:p w:rsidR="00861C77" w:rsidRPr="00861C77" w:rsidRDefault="00861C77" w:rsidP="00C21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861C77" w:rsidRPr="00861C77" w:rsidRDefault="00861C77" w:rsidP="00C21404">
            <w:pPr>
              <w:jc w:val="center"/>
              <w:rPr>
                <w:sz w:val="24"/>
                <w:szCs w:val="24"/>
              </w:rPr>
            </w:pPr>
            <w:r w:rsidRPr="00861C77">
              <w:rPr>
                <w:sz w:val="24"/>
                <w:szCs w:val="24"/>
              </w:rPr>
              <w:t>Advanced</w:t>
            </w:r>
          </w:p>
        </w:tc>
        <w:tc>
          <w:tcPr>
            <w:tcW w:w="1915" w:type="dxa"/>
          </w:tcPr>
          <w:p w:rsidR="00861C77" w:rsidRPr="00861C77" w:rsidRDefault="00861C77" w:rsidP="00C21404">
            <w:pPr>
              <w:jc w:val="center"/>
              <w:rPr>
                <w:sz w:val="24"/>
                <w:szCs w:val="24"/>
              </w:rPr>
            </w:pPr>
            <w:r w:rsidRPr="00861C77">
              <w:rPr>
                <w:sz w:val="24"/>
                <w:szCs w:val="24"/>
              </w:rPr>
              <w:t>Proficient</w:t>
            </w:r>
          </w:p>
        </w:tc>
        <w:tc>
          <w:tcPr>
            <w:tcW w:w="1915" w:type="dxa"/>
          </w:tcPr>
          <w:p w:rsidR="00861C77" w:rsidRPr="00861C77" w:rsidRDefault="00861C77" w:rsidP="00C21404">
            <w:pPr>
              <w:jc w:val="center"/>
              <w:rPr>
                <w:sz w:val="24"/>
                <w:szCs w:val="24"/>
              </w:rPr>
            </w:pPr>
            <w:r w:rsidRPr="00861C77">
              <w:rPr>
                <w:sz w:val="24"/>
                <w:szCs w:val="24"/>
              </w:rPr>
              <w:t>Below</w:t>
            </w:r>
          </w:p>
        </w:tc>
        <w:tc>
          <w:tcPr>
            <w:tcW w:w="1916" w:type="dxa"/>
          </w:tcPr>
          <w:p w:rsidR="00861C77" w:rsidRPr="00861C77" w:rsidRDefault="00861C77" w:rsidP="00C21404">
            <w:pPr>
              <w:jc w:val="center"/>
              <w:rPr>
                <w:sz w:val="24"/>
                <w:szCs w:val="24"/>
              </w:rPr>
            </w:pPr>
            <w:r w:rsidRPr="00861C77">
              <w:rPr>
                <w:sz w:val="24"/>
                <w:szCs w:val="24"/>
              </w:rPr>
              <w:t>Total</w:t>
            </w:r>
          </w:p>
        </w:tc>
      </w:tr>
      <w:tr w:rsidR="00861C77" w:rsidRPr="00861C77" w:rsidTr="00C21404">
        <w:tc>
          <w:tcPr>
            <w:tcW w:w="1915" w:type="dxa"/>
          </w:tcPr>
          <w:p w:rsidR="00861C77" w:rsidRDefault="00861C77" w:rsidP="00C21404">
            <w:pPr>
              <w:rPr>
                <w:sz w:val="24"/>
                <w:szCs w:val="24"/>
              </w:rPr>
            </w:pPr>
            <w:r w:rsidRPr="00861C77">
              <w:rPr>
                <w:sz w:val="24"/>
                <w:szCs w:val="24"/>
              </w:rPr>
              <w:t>Symbols/Illustrations</w:t>
            </w:r>
          </w:p>
          <w:p w:rsidR="00E76CC4" w:rsidRPr="00861C77" w:rsidRDefault="00E76CC4" w:rsidP="00C21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 key words</w:t>
            </w:r>
            <w:bookmarkStart w:id="0" w:name="_GoBack"/>
            <w:bookmarkEnd w:id="0"/>
          </w:p>
          <w:p w:rsidR="00861C77" w:rsidRPr="00861C77" w:rsidRDefault="00861C77" w:rsidP="00C21404">
            <w:pPr>
              <w:rPr>
                <w:sz w:val="24"/>
                <w:szCs w:val="24"/>
              </w:rPr>
            </w:pPr>
            <w:r w:rsidRPr="00861C77">
              <w:rPr>
                <w:sz w:val="24"/>
                <w:szCs w:val="24"/>
              </w:rPr>
              <w:t>10 pts.</w:t>
            </w:r>
          </w:p>
        </w:tc>
        <w:tc>
          <w:tcPr>
            <w:tcW w:w="1915" w:type="dxa"/>
          </w:tcPr>
          <w:p w:rsidR="00861C77" w:rsidRPr="00861C77" w:rsidRDefault="00861C77" w:rsidP="00C21404">
            <w:pPr>
              <w:jc w:val="center"/>
              <w:rPr>
                <w:sz w:val="24"/>
                <w:szCs w:val="24"/>
              </w:rPr>
            </w:pPr>
            <w:r w:rsidRPr="00861C77">
              <w:rPr>
                <w:sz w:val="24"/>
                <w:szCs w:val="24"/>
              </w:rPr>
              <w:t>4-6</w:t>
            </w:r>
          </w:p>
          <w:p w:rsidR="00861C77" w:rsidRPr="00861C77" w:rsidRDefault="00861C77" w:rsidP="00C21404">
            <w:pPr>
              <w:rPr>
                <w:sz w:val="24"/>
                <w:szCs w:val="24"/>
              </w:rPr>
            </w:pPr>
            <w:r w:rsidRPr="00861C77">
              <w:rPr>
                <w:sz w:val="24"/>
                <w:szCs w:val="24"/>
              </w:rPr>
              <w:t>All connect to belief system</w:t>
            </w:r>
          </w:p>
        </w:tc>
        <w:tc>
          <w:tcPr>
            <w:tcW w:w="1915" w:type="dxa"/>
          </w:tcPr>
          <w:p w:rsidR="00861C77" w:rsidRPr="00861C77" w:rsidRDefault="00861C77" w:rsidP="00C21404">
            <w:pPr>
              <w:jc w:val="center"/>
              <w:rPr>
                <w:sz w:val="24"/>
                <w:szCs w:val="24"/>
              </w:rPr>
            </w:pPr>
            <w:r w:rsidRPr="00861C77">
              <w:rPr>
                <w:sz w:val="24"/>
                <w:szCs w:val="24"/>
              </w:rPr>
              <w:t>3-4</w:t>
            </w:r>
          </w:p>
          <w:p w:rsidR="00861C77" w:rsidRPr="00861C77" w:rsidRDefault="00861C77" w:rsidP="00C21404">
            <w:pPr>
              <w:rPr>
                <w:sz w:val="24"/>
                <w:szCs w:val="24"/>
              </w:rPr>
            </w:pPr>
            <w:r w:rsidRPr="00861C77">
              <w:rPr>
                <w:sz w:val="24"/>
                <w:szCs w:val="24"/>
              </w:rPr>
              <w:t>Most connect to belief system</w:t>
            </w:r>
          </w:p>
        </w:tc>
        <w:tc>
          <w:tcPr>
            <w:tcW w:w="1915" w:type="dxa"/>
          </w:tcPr>
          <w:p w:rsidR="00861C77" w:rsidRPr="00861C77" w:rsidRDefault="00861C77" w:rsidP="00C21404">
            <w:pPr>
              <w:jc w:val="center"/>
              <w:rPr>
                <w:sz w:val="24"/>
                <w:szCs w:val="24"/>
              </w:rPr>
            </w:pPr>
            <w:r w:rsidRPr="00861C77">
              <w:rPr>
                <w:sz w:val="24"/>
                <w:szCs w:val="24"/>
              </w:rPr>
              <w:t>Below 3</w:t>
            </w:r>
          </w:p>
          <w:p w:rsidR="00861C77" w:rsidRPr="00861C77" w:rsidRDefault="00861C77" w:rsidP="00C21404">
            <w:pPr>
              <w:rPr>
                <w:sz w:val="24"/>
                <w:szCs w:val="24"/>
              </w:rPr>
            </w:pPr>
            <w:r w:rsidRPr="00861C77">
              <w:rPr>
                <w:sz w:val="24"/>
                <w:szCs w:val="24"/>
              </w:rPr>
              <w:t>Few connect to belief system</w:t>
            </w:r>
          </w:p>
        </w:tc>
        <w:tc>
          <w:tcPr>
            <w:tcW w:w="1916" w:type="dxa"/>
          </w:tcPr>
          <w:p w:rsidR="00861C77" w:rsidRPr="00861C77" w:rsidRDefault="00861C77" w:rsidP="00C21404">
            <w:pPr>
              <w:jc w:val="center"/>
              <w:rPr>
                <w:sz w:val="24"/>
                <w:szCs w:val="24"/>
              </w:rPr>
            </w:pPr>
          </w:p>
        </w:tc>
      </w:tr>
      <w:tr w:rsidR="00861C77" w:rsidRPr="00861C77" w:rsidTr="00C21404">
        <w:tc>
          <w:tcPr>
            <w:tcW w:w="1915" w:type="dxa"/>
          </w:tcPr>
          <w:p w:rsidR="00861C77" w:rsidRPr="00861C77" w:rsidRDefault="00861C77" w:rsidP="00C21404">
            <w:pPr>
              <w:rPr>
                <w:sz w:val="24"/>
                <w:szCs w:val="24"/>
              </w:rPr>
            </w:pPr>
            <w:r w:rsidRPr="00861C77">
              <w:rPr>
                <w:sz w:val="24"/>
                <w:szCs w:val="24"/>
              </w:rPr>
              <w:t>Quote</w:t>
            </w:r>
          </w:p>
          <w:p w:rsidR="00861C77" w:rsidRPr="00861C77" w:rsidRDefault="00861C77" w:rsidP="00C21404">
            <w:pPr>
              <w:rPr>
                <w:sz w:val="24"/>
                <w:szCs w:val="24"/>
              </w:rPr>
            </w:pPr>
            <w:r w:rsidRPr="00861C77">
              <w:rPr>
                <w:sz w:val="24"/>
                <w:szCs w:val="24"/>
              </w:rPr>
              <w:t>3 pts.</w:t>
            </w:r>
          </w:p>
        </w:tc>
        <w:tc>
          <w:tcPr>
            <w:tcW w:w="1915" w:type="dxa"/>
          </w:tcPr>
          <w:p w:rsidR="00861C77" w:rsidRPr="00861C77" w:rsidRDefault="00861C77" w:rsidP="00C21404">
            <w:pPr>
              <w:rPr>
                <w:sz w:val="24"/>
                <w:szCs w:val="24"/>
              </w:rPr>
            </w:pPr>
            <w:r w:rsidRPr="00861C77">
              <w:rPr>
                <w:sz w:val="24"/>
                <w:szCs w:val="24"/>
              </w:rPr>
              <w:t>2-3 quotes:</w:t>
            </w:r>
          </w:p>
          <w:p w:rsidR="00861C77" w:rsidRPr="00861C77" w:rsidRDefault="00861C77" w:rsidP="00C21404">
            <w:pPr>
              <w:rPr>
                <w:sz w:val="24"/>
                <w:szCs w:val="24"/>
              </w:rPr>
            </w:pPr>
            <w:r w:rsidRPr="00861C77">
              <w:rPr>
                <w:sz w:val="24"/>
                <w:szCs w:val="24"/>
              </w:rPr>
              <w:t>Complex, clear connection to belief system</w:t>
            </w:r>
          </w:p>
        </w:tc>
        <w:tc>
          <w:tcPr>
            <w:tcW w:w="1915" w:type="dxa"/>
          </w:tcPr>
          <w:p w:rsidR="00861C77" w:rsidRPr="00861C77" w:rsidRDefault="00861C77" w:rsidP="00C21404">
            <w:pPr>
              <w:rPr>
                <w:sz w:val="24"/>
                <w:szCs w:val="24"/>
              </w:rPr>
            </w:pPr>
            <w:r w:rsidRPr="00861C77">
              <w:rPr>
                <w:sz w:val="24"/>
                <w:szCs w:val="24"/>
              </w:rPr>
              <w:t>1-2 quotes: Connection to belief system less clear</w:t>
            </w:r>
          </w:p>
        </w:tc>
        <w:tc>
          <w:tcPr>
            <w:tcW w:w="1915" w:type="dxa"/>
          </w:tcPr>
          <w:p w:rsidR="00861C77" w:rsidRPr="00861C77" w:rsidRDefault="00861C77" w:rsidP="00C21404">
            <w:pPr>
              <w:rPr>
                <w:sz w:val="24"/>
                <w:szCs w:val="24"/>
              </w:rPr>
            </w:pPr>
            <w:r w:rsidRPr="00861C77">
              <w:rPr>
                <w:sz w:val="24"/>
                <w:szCs w:val="24"/>
              </w:rPr>
              <w:t>0-1 quotes: Simply paraphrased, no connection to belief system</w:t>
            </w:r>
          </w:p>
        </w:tc>
        <w:tc>
          <w:tcPr>
            <w:tcW w:w="1916" w:type="dxa"/>
          </w:tcPr>
          <w:p w:rsidR="00861C77" w:rsidRPr="00861C77" w:rsidRDefault="00861C77" w:rsidP="00C21404">
            <w:pPr>
              <w:jc w:val="center"/>
              <w:rPr>
                <w:sz w:val="24"/>
                <w:szCs w:val="24"/>
              </w:rPr>
            </w:pPr>
          </w:p>
        </w:tc>
      </w:tr>
      <w:tr w:rsidR="00861C77" w:rsidRPr="00861C77" w:rsidTr="00C21404">
        <w:tc>
          <w:tcPr>
            <w:tcW w:w="1915" w:type="dxa"/>
          </w:tcPr>
          <w:p w:rsidR="00861C77" w:rsidRPr="00861C77" w:rsidRDefault="00861C77" w:rsidP="00C21404">
            <w:pPr>
              <w:rPr>
                <w:sz w:val="24"/>
                <w:szCs w:val="24"/>
              </w:rPr>
            </w:pPr>
            <w:r w:rsidRPr="00861C77">
              <w:rPr>
                <w:sz w:val="24"/>
                <w:szCs w:val="24"/>
              </w:rPr>
              <w:t>Overall representation/Pride of workmanship</w:t>
            </w:r>
          </w:p>
          <w:p w:rsidR="00861C77" w:rsidRPr="00861C77" w:rsidRDefault="00861C77" w:rsidP="00C21404">
            <w:pPr>
              <w:rPr>
                <w:sz w:val="24"/>
                <w:szCs w:val="24"/>
              </w:rPr>
            </w:pPr>
            <w:r w:rsidRPr="00861C77">
              <w:rPr>
                <w:sz w:val="24"/>
                <w:szCs w:val="24"/>
              </w:rPr>
              <w:t>2 pts.</w:t>
            </w:r>
          </w:p>
        </w:tc>
        <w:tc>
          <w:tcPr>
            <w:tcW w:w="1915" w:type="dxa"/>
          </w:tcPr>
          <w:p w:rsidR="00861C77" w:rsidRPr="00861C77" w:rsidRDefault="00861C77" w:rsidP="00C21404">
            <w:pPr>
              <w:rPr>
                <w:sz w:val="24"/>
                <w:szCs w:val="24"/>
              </w:rPr>
            </w:pPr>
            <w:r w:rsidRPr="00861C77">
              <w:rPr>
                <w:sz w:val="24"/>
                <w:szCs w:val="24"/>
              </w:rPr>
              <w:t>All major elements neatly present</w:t>
            </w:r>
          </w:p>
        </w:tc>
        <w:tc>
          <w:tcPr>
            <w:tcW w:w="1915" w:type="dxa"/>
          </w:tcPr>
          <w:p w:rsidR="00861C77" w:rsidRPr="00861C77" w:rsidRDefault="00861C77" w:rsidP="00C21404">
            <w:pPr>
              <w:rPr>
                <w:sz w:val="24"/>
                <w:szCs w:val="24"/>
              </w:rPr>
            </w:pPr>
            <w:r w:rsidRPr="00861C77">
              <w:rPr>
                <w:sz w:val="24"/>
                <w:szCs w:val="24"/>
              </w:rPr>
              <w:t>Missing some major elements &amp; maybe less polished</w:t>
            </w:r>
          </w:p>
        </w:tc>
        <w:tc>
          <w:tcPr>
            <w:tcW w:w="1915" w:type="dxa"/>
          </w:tcPr>
          <w:p w:rsidR="00861C77" w:rsidRPr="00861C77" w:rsidRDefault="00861C77" w:rsidP="00C21404">
            <w:pPr>
              <w:rPr>
                <w:sz w:val="24"/>
                <w:szCs w:val="24"/>
              </w:rPr>
            </w:pPr>
            <w:r w:rsidRPr="00861C77">
              <w:rPr>
                <w:sz w:val="24"/>
                <w:szCs w:val="24"/>
              </w:rPr>
              <w:t>Missing numerous elements; messy presentation</w:t>
            </w:r>
          </w:p>
        </w:tc>
        <w:tc>
          <w:tcPr>
            <w:tcW w:w="1916" w:type="dxa"/>
          </w:tcPr>
          <w:p w:rsidR="00861C77" w:rsidRPr="00861C77" w:rsidRDefault="00861C77" w:rsidP="00C21404">
            <w:pPr>
              <w:jc w:val="center"/>
              <w:rPr>
                <w:sz w:val="24"/>
                <w:szCs w:val="24"/>
              </w:rPr>
            </w:pPr>
          </w:p>
        </w:tc>
      </w:tr>
      <w:tr w:rsidR="00861C77" w:rsidRPr="00861C77" w:rsidTr="00C21404">
        <w:tc>
          <w:tcPr>
            <w:tcW w:w="1915" w:type="dxa"/>
          </w:tcPr>
          <w:p w:rsidR="00861C77" w:rsidRPr="00861C77" w:rsidRDefault="00861C77" w:rsidP="00C21404">
            <w:pPr>
              <w:rPr>
                <w:sz w:val="24"/>
                <w:szCs w:val="24"/>
              </w:rPr>
            </w:pPr>
            <w:r w:rsidRPr="00861C77">
              <w:rPr>
                <w:sz w:val="24"/>
                <w:szCs w:val="24"/>
              </w:rPr>
              <w:t xml:space="preserve">Final Score </w:t>
            </w:r>
          </w:p>
          <w:p w:rsidR="00861C77" w:rsidRPr="00861C77" w:rsidRDefault="00861C77" w:rsidP="00C21404">
            <w:pPr>
              <w:rPr>
                <w:sz w:val="24"/>
                <w:szCs w:val="24"/>
              </w:rPr>
            </w:pPr>
            <w:r w:rsidRPr="00861C77">
              <w:rPr>
                <w:sz w:val="24"/>
                <w:szCs w:val="24"/>
              </w:rPr>
              <w:t>15 pts. possible</w:t>
            </w:r>
          </w:p>
        </w:tc>
        <w:tc>
          <w:tcPr>
            <w:tcW w:w="1915" w:type="dxa"/>
          </w:tcPr>
          <w:p w:rsidR="00861C77" w:rsidRPr="00861C77" w:rsidRDefault="00861C77" w:rsidP="00C21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861C77" w:rsidRPr="00861C77" w:rsidRDefault="00861C77" w:rsidP="00C21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861C77" w:rsidRPr="00861C77" w:rsidRDefault="00861C77" w:rsidP="00C21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861C77" w:rsidRPr="00861C77" w:rsidRDefault="00861C77" w:rsidP="00C214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50BF" w:rsidRPr="00BC5547" w:rsidRDefault="001C50BF" w:rsidP="00861C77">
      <w:pPr>
        <w:rPr>
          <w:sz w:val="28"/>
          <w:szCs w:val="28"/>
        </w:rPr>
      </w:pPr>
    </w:p>
    <w:sectPr w:rsidR="001C50BF" w:rsidRPr="00BC5547" w:rsidSect="00861C7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039B"/>
    <w:multiLevelType w:val="hybridMultilevel"/>
    <w:tmpl w:val="342E1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631BF"/>
    <w:multiLevelType w:val="hybridMultilevel"/>
    <w:tmpl w:val="342E1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5547"/>
    <w:rsid w:val="00053E26"/>
    <w:rsid w:val="000B2528"/>
    <w:rsid w:val="001C50BF"/>
    <w:rsid w:val="00861C77"/>
    <w:rsid w:val="00BC5547"/>
    <w:rsid w:val="00E7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547"/>
    <w:pPr>
      <w:ind w:left="720"/>
      <w:contextualSpacing/>
    </w:pPr>
  </w:style>
  <w:style w:type="table" w:styleId="TableGrid">
    <w:name w:val="Table Grid"/>
    <w:basedOn w:val="TableNormal"/>
    <w:uiPriority w:val="59"/>
    <w:rsid w:val="001C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isstaff</dc:creator>
  <cp:keywords/>
  <dc:description/>
  <cp:lastModifiedBy>Windows User</cp:lastModifiedBy>
  <cp:revision>3</cp:revision>
  <cp:lastPrinted>2015-04-21T15:57:00Z</cp:lastPrinted>
  <dcterms:created xsi:type="dcterms:W3CDTF">2010-03-12T14:57:00Z</dcterms:created>
  <dcterms:modified xsi:type="dcterms:W3CDTF">2015-04-21T20:37:00Z</dcterms:modified>
</cp:coreProperties>
</file>