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60" w:rsidRDefault="00062E4B" w:rsidP="00062E4B">
      <w:pPr>
        <w:jc w:val="center"/>
        <w:rPr>
          <w:sz w:val="32"/>
          <w:szCs w:val="32"/>
        </w:rPr>
      </w:pPr>
      <w:r>
        <w:rPr>
          <w:sz w:val="32"/>
          <w:szCs w:val="32"/>
        </w:rPr>
        <w:t>PROPAGANDA POSTER EVALUATION SHEET</w:t>
      </w:r>
    </w:p>
    <w:p w:rsidR="00062E4B" w:rsidRDefault="00062E4B" w:rsidP="00062E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Perspective of the country comes across clearly.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:rsidR="00062E4B" w:rsidRDefault="00062E4B" w:rsidP="00062E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Message of poster is easily identified.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:rsidR="00062E4B" w:rsidRDefault="00062E4B" w:rsidP="00062E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Message of poster is consistent with those of an actual </w:t>
      </w:r>
    </w:p>
    <w:p w:rsidR="00062E4B" w:rsidRDefault="00062E4B" w:rsidP="00062E4B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World War I propaganda poster.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:rsidR="00062E4B" w:rsidRDefault="00062E4B" w:rsidP="00062E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Consistent/purposeful work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:rsidR="00062E4B" w:rsidRDefault="00062E4B" w:rsidP="00062E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Pride of Workmanship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:rsidR="00062E4B" w:rsidRDefault="00062E4B" w:rsidP="00062E4B">
      <w:pPr>
        <w:rPr>
          <w:sz w:val="32"/>
          <w:szCs w:val="32"/>
        </w:rPr>
      </w:pPr>
    </w:p>
    <w:p w:rsidR="00062E4B" w:rsidRDefault="00062E4B" w:rsidP="00062E4B">
      <w:pPr>
        <w:ind w:left="5760"/>
        <w:rPr>
          <w:sz w:val="32"/>
          <w:szCs w:val="32"/>
        </w:rPr>
      </w:pPr>
      <w:r>
        <w:rPr>
          <w:sz w:val="32"/>
          <w:szCs w:val="32"/>
        </w:rPr>
        <w:t>Total: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</w:t>
      </w:r>
    </w:p>
    <w:p w:rsidR="00883862" w:rsidRDefault="00883862" w:rsidP="00062E4B">
      <w:pPr>
        <w:ind w:left="5760"/>
        <w:rPr>
          <w:sz w:val="32"/>
          <w:szCs w:val="32"/>
        </w:rPr>
      </w:pPr>
    </w:p>
    <w:p w:rsidR="00883862" w:rsidRDefault="00883862" w:rsidP="00062E4B">
      <w:pPr>
        <w:ind w:left="5760"/>
        <w:rPr>
          <w:sz w:val="32"/>
          <w:szCs w:val="32"/>
        </w:rPr>
      </w:pPr>
    </w:p>
    <w:p w:rsidR="00883862" w:rsidRDefault="00883862" w:rsidP="00062E4B">
      <w:pPr>
        <w:ind w:left="5760"/>
        <w:rPr>
          <w:sz w:val="32"/>
          <w:szCs w:val="32"/>
        </w:rPr>
      </w:pPr>
    </w:p>
    <w:p w:rsidR="00883862" w:rsidRDefault="00883862" w:rsidP="00062E4B">
      <w:pPr>
        <w:ind w:left="5760"/>
        <w:rPr>
          <w:sz w:val="32"/>
          <w:szCs w:val="32"/>
        </w:rPr>
      </w:pPr>
    </w:p>
    <w:p w:rsidR="00883862" w:rsidRDefault="00883862" w:rsidP="00883862">
      <w:pPr>
        <w:jc w:val="center"/>
        <w:rPr>
          <w:sz w:val="32"/>
          <w:szCs w:val="32"/>
        </w:rPr>
      </w:pPr>
      <w:r>
        <w:rPr>
          <w:sz w:val="32"/>
          <w:szCs w:val="32"/>
        </w:rPr>
        <w:t>PROPAGANDA POSTER EVALUATION SHEET</w:t>
      </w:r>
    </w:p>
    <w:p w:rsidR="00883862" w:rsidRDefault="00883862" w:rsidP="0088386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Perspective of the country comes across clearly.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:rsidR="00883862" w:rsidRDefault="00883862" w:rsidP="0088386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Message of poster is easily identified.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:rsidR="00883862" w:rsidRDefault="00883862" w:rsidP="0088386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Message of poster is consistent with those of an actual </w:t>
      </w:r>
    </w:p>
    <w:p w:rsidR="00883862" w:rsidRDefault="00883862" w:rsidP="00883862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World War I propaganda poster.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:rsidR="00883862" w:rsidRDefault="00883862" w:rsidP="0088386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Consistent/purposeful work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:rsidR="00883862" w:rsidRDefault="00883862" w:rsidP="0088386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Pride of Workmanship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:rsidR="00883862" w:rsidRDefault="00883862" w:rsidP="00883862">
      <w:pPr>
        <w:rPr>
          <w:sz w:val="32"/>
          <w:szCs w:val="32"/>
        </w:rPr>
      </w:pPr>
    </w:p>
    <w:p w:rsidR="00883862" w:rsidRPr="00062E4B" w:rsidRDefault="00883862" w:rsidP="00883862">
      <w:pPr>
        <w:ind w:left="5760"/>
        <w:rPr>
          <w:sz w:val="32"/>
          <w:szCs w:val="32"/>
        </w:rPr>
      </w:pPr>
      <w:r>
        <w:rPr>
          <w:sz w:val="32"/>
          <w:szCs w:val="32"/>
        </w:rPr>
        <w:t>Total: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</w:t>
      </w:r>
    </w:p>
    <w:p w:rsidR="00883862" w:rsidRPr="00062E4B" w:rsidRDefault="00883862" w:rsidP="00883862">
      <w:pPr>
        <w:jc w:val="both"/>
        <w:rPr>
          <w:sz w:val="32"/>
          <w:szCs w:val="32"/>
        </w:rPr>
      </w:pPr>
    </w:p>
    <w:sectPr w:rsidR="00883862" w:rsidRPr="00062E4B" w:rsidSect="00701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487B"/>
    <w:multiLevelType w:val="hybridMultilevel"/>
    <w:tmpl w:val="94EE1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F5C6C"/>
    <w:multiLevelType w:val="hybridMultilevel"/>
    <w:tmpl w:val="94EE1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E4B"/>
    <w:rsid w:val="00062E4B"/>
    <w:rsid w:val="00701C60"/>
    <w:rsid w:val="0088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>EDUHSD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PHS</dc:creator>
  <cp:keywords/>
  <dc:description/>
  <cp:lastModifiedBy>PHS</cp:lastModifiedBy>
  <cp:revision>2</cp:revision>
  <dcterms:created xsi:type="dcterms:W3CDTF">2008-11-13T18:11:00Z</dcterms:created>
  <dcterms:modified xsi:type="dcterms:W3CDTF">2008-11-13T18:11:00Z</dcterms:modified>
</cp:coreProperties>
</file>